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631"/>
        <w:gridCol w:w="3892"/>
      </w:tblGrid>
      <w:tr w:rsidR="00F40605" w:rsidRPr="00E7243A" w:rsidTr="00F40605">
        <w:trPr>
          <w:trHeight w:val="30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0"/>
              <w:jc w:val="center"/>
              <w:rPr>
                <w:sz w:val="28"/>
                <w:lang w:val="ru-RU"/>
              </w:rPr>
            </w:pPr>
            <w:r w:rsidRPr="00F40605">
              <w:rPr>
                <w:color w:val="000000"/>
                <w:sz w:val="24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0"/>
              <w:jc w:val="center"/>
              <w:rPr>
                <w:sz w:val="28"/>
                <w:lang w:val="ru-RU"/>
              </w:rPr>
            </w:pPr>
            <w:r w:rsidRPr="00F40605">
              <w:rPr>
                <w:color w:val="000000"/>
                <w:sz w:val="24"/>
                <w:lang w:val="ru-RU"/>
              </w:rPr>
              <w:t>Приложение 3</w:t>
            </w:r>
            <w:r w:rsidRPr="00F40605">
              <w:rPr>
                <w:sz w:val="28"/>
                <w:lang w:val="ru-RU"/>
              </w:rPr>
              <w:br/>
            </w:r>
            <w:r w:rsidRPr="00F40605">
              <w:rPr>
                <w:color w:val="000000"/>
                <w:sz w:val="24"/>
                <w:lang w:val="ru-RU"/>
              </w:rPr>
              <w:t>к Правилам обеспечения</w:t>
            </w:r>
            <w:r w:rsidRPr="00F40605">
              <w:rPr>
                <w:sz w:val="28"/>
                <w:lang w:val="ru-RU"/>
              </w:rPr>
              <w:br/>
            </w:r>
            <w:r w:rsidRPr="00F40605">
              <w:rPr>
                <w:color w:val="000000"/>
                <w:sz w:val="24"/>
                <w:lang w:val="ru-RU"/>
              </w:rPr>
              <w:t>аэронавигационной информацией</w:t>
            </w:r>
            <w:r w:rsidRPr="00F40605">
              <w:rPr>
                <w:sz w:val="28"/>
                <w:lang w:val="ru-RU"/>
              </w:rPr>
              <w:br/>
            </w:r>
            <w:r w:rsidRPr="00F40605">
              <w:rPr>
                <w:color w:val="000000"/>
                <w:sz w:val="24"/>
                <w:lang w:val="ru-RU"/>
              </w:rPr>
              <w:t>в гражданской авиации</w:t>
            </w:r>
          </w:p>
        </w:tc>
      </w:tr>
    </w:tbl>
    <w:p w:rsidR="00F40605" w:rsidRPr="00F40605" w:rsidRDefault="00F40605" w:rsidP="00F40605">
      <w:pPr>
        <w:spacing w:after="0"/>
        <w:jc w:val="center"/>
        <w:rPr>
          <w:b/>
          <w:color w:val="000000"/>
          <w:sz w:val="28"/>
          <w:lang w:val="ru-RU"/>
        </w:rPr>
      </w:pPr>
      <w:bookmarkStart w:id="0" w:name="z605"/>
    </w:p>
    <w:p w:rsidR="00F40605" w:rsidRDefault="00F40605" w:rsidP="00F40605">
      <w:pPr>
        <w:spacing w:after="0"/>
        <w:jc w:val="center"/>
        <w:rPr>
          <w:b/>
          <w:color w:val="000000"/>
          <w:sz w:val="28"/>
          <w:lang w:val="ru-RU"/>
        </w:rPr>
      </w:pPr>
    </w:p>
    <w:p w:rsidR="00F40605" w:rsidRDefault="00F40605" w:rsidP="00F40605">
      <w:pPr>
        <w:spacing w:after="0"/>
        <w:jc w:val="center"/>
        <w:rPr>
          <w:b/>
          <w:color w:val="000000"/>
          <w:sz w:val="28"/>
          <w:lang w:val="ru-RU"/>
        </w:rPr>
      </w:pPr>
    </w:p>
    <w:p w:rsidR="00F40605" w:rsidRDefault="00F40605" w:rsidP="00F40605">
      <w:pPr>
        <w:spacing w:after="0"/>
        <w:jc w:val="center"/>
        <w:rPr>
          <w:b/>
          <w:color w:val="000000"/>
          <w:sz w:val="28"/>
          <w:lang w:val="ru-RU"/>
        </w:rPr>
      </w:pPr>
    </w:p>
    <w:p w:rsidR="00F40605" w:rsidRPr="00F40605" w:rsidRDefault="00F40605" w:rsidP="00F40605">
      <w:pPr>
        <w:spacing w:after="0"/>
        <w:jc w:val="center"/>
        <w:rPr>
          <w:sz w:val="28"/>
          <w:lang w:val="ru-RU"/>
        </w:rPr>
      </w:pPr>
      <w:r w:rsidRPr="00F40605">
        <w:rPr>
          <w:b/>
          <w:color w:val="000000"/>
          <w:sz w:val="28"/>
          <w:lang w:val="ru-RU"/>
        </w:rPr>
        <w:t xml:space="preserve">Заявка для издания </w:t>
      </w:r>
      <w:r w:rsidRPr="00F40605">
        <w:rPr>
          <w:b/>
          <w:color w:val="000000"/>
          <w:sz w:val="28"/>
        </w:rPr>
        <w:t>NOTAM</w:t>
      </w:r>
    </w:p>
    <w:bookmarkEnd w:id="0"/>
    <w:p w:rsidR="00F40605" w:rsidRPr="00F40605" w:rsidRDefault="00F40605" w:rsidP="00F40605">
      <w:pPr>
        <w:spacing w:after="0"/>
        <w:rPr>
          <w:sz w:val="28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4472"/>
      </w:tblGrid>
      <w:tr w:rsidR="00F40605" w:rsidRPr="00F40605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sz w:val="28"/>
              </w:rPr>
            </w:pPr>
            <w:r w:rsidRPr="00F40605">
              <w:rPr>
                <w:color w:val="000000"/>
                <w:sz w:val="24"/>
              </w:rPr>
              <w:t>Аэродром</w:t>
            </w:r>
          </w:p>
        </w:tc>
        <w:tc>
          <w:tcPr>
            <w:tcW w:w="4472" w:type="dxa"/>
          </w:tcPr>
          <w:p w:rsidR="00F40605" w:rsidRPr="00F40605" w:rsidRDefault="00691000" w:rsidP="00936C43">
            <w:pPr>
              <w:spacing w:after="20"/>
              <w:ind w:left="20"/>
              <w:jc w:val="center"/>
              <w:rPr>
                <w:color w:val="000000"/>
                <w:sz w:val="24"/>
              </w:rPr>
            </w:pPr>
            <w:proofErr w:type="spellStart"/>
            <w:r w:rsidRPr="00691000">
              <w:rPr>
                <w:color w:val="000000"/>
                <w:sz w:val="24"/>
              </w:rPr>
              <w:t>Индекс</w:t>
            </w:r>
            <w:proofErr w:type="spellEnd"/>
            <w:r w:rsidRPr="00691000">
              <w:rPr>
                <w:color w:val="000000"/>
                <w:sz w:val="24"/>
              </w:rPr>
              <w:t xml:space="preserve"> </w:t>
            </w:r>
            <w:proofErr w:type="spellStart"/>
            <w:r w:rsidRPr="00691000">
              <w:rPr>
                <w:color w:val="000000"/>
                <w:sz w:val="24"/>
              </w:rPr>
              <w:t>аэродрома</w:t>
            </w:r>
            <w:proofErr w:type="spellEnd"/>
            <w:r w:rsidRPr="00691000">
              <w:rPr>
                <w:color w:val="000000"/>
                <w:sz w:val="24"/>
              </w:rPr>
              <w:t>/РПИ</w:t>
            </w:r>
          </w:p>
        </w:tc>
      </w:tr>
      <w:tr w:rsidR="00F40605" w:rsidRPr="00F40605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sz w:val="28"/>
              </w:rPr>
            </w:pPr>
            <w:proofErr w:type="spellStart"/>
            <w:r w:rsidRPr="00F40605">
              <w:rPr>
                <w:color w:val="000000"/>
                <w:sz w:val="24"/>
              </w:rPr>
              <w:t>Начало</w:t>
            </w:r>
            <w:proofErr w:type="spellEnd"/>
            <w:r w:rsidRPr="00F40605">
              <w:rPr>
                <w:color w:val="000000"/>
                <w:sz w:val="24"/>
              </w:rPr>
              <w:t xml:space="preserve"> </w:t>
            </w:r>
            <w:proofErr w:type="spellStart"/>
            <w:r w:rsidRPr="00F40605">
              <w:rPr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4472" w:type="dxa"/>
          </w:tcPr>
          <w:p w:rsidR="00F40605" w:rsidRPr="00F40605" w:rsidRDefault="00691000" w:rsidP="00936C43">
            <w:pPr>
              <w:spacing w:after="20"/>
              <w:ind w:left="20"/>
              <w:jc w:val="center"/>
              <w:rPr>
                <w:color w:val="000000"/>
                <w:sz w:val="24"/>
                <w:lang w:val="ru-RU"/>
              </w:rPr>
            </w:pPr>
            <w:r w:rsidRPr="00691000">
              <w:rPr>
                <w:color w:val="000000"/>
                <w:sz w:val="24"/>
                <w:lang w:val="ru-RU"/>
              </w:rPr>
              <w:t>ГГММДДЧЧММ</w:t>
            </w:r>
          </w:p>
        </w:tc>
      </w:tr>
      <w:tr w:rsidR="00F40605" w:rsidRPr="00691000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sz w:val="28"/>
                <w:lang w:val="ru-RU"/>
              </w:rPr>
            </w:pPr>
            <w:r w:rsidRPr="00F40605">
              <w:rPr>
                <w:color w:val="000000"/>
                <w:sz w:val="24"/>
                <w:lang w:val="ru-RU"/>
              </w:rPr>
              <w:t>Окончание действия (расчетное, если применимо)</w:t>
            </w:r>
          </w:p>
        </w:tc>
        <w:tc>
          <w:tcPr>
            <w:tcW w:w="4472" w:type="dxa"/>
          </w:tcPr>
          <w:p w:rsidR="00F40605" w:rsidRPr="00F40605" w:rsidRDefault="00691000" w:rsidP="00936C43">
            <w:pPr>
              <w:spacing w:after="20"/>
              <w:ind w:left="20"/>
              <w:jc w:val="center"/>
              <w:rPr>
                <w:color w:val="000000"/>
                <w:sz w:val="24"/>
                <w:lang w:val="ru-RU"/>
              </w:rPr>
            </w:pPr>
            <w:r w:rsidRPr="00691000">
              <w:rPr>
                <w:color w:val="000000"/>
                <w:sz w:val="24"/>
                <w:lang w:val="ru-RU"/>
              </w:rPr>
              <w:t>ГГММДДЧЧММ (РАСЧ)</w:t>
            </w:r>
          </w:p>
        </w:tc>
      </w:tr>
      <w:tr w:rsidR="00F40605" w:rsidRPr="00F40605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sz w:val="28"/>
              </w:rPr>
            </w:pPr>
            <w:proofErr w:type="spellStart"/>
            <w:r w:rsidRPr="00F40605">
              <w:rPr>
                <w:color w:val="000000"/>
                <w:sz w:val="24"/>
              </w:rPr>
              <w:t>Расписание</w:t>
            </w:r>
            <w:proofErr w:type="spellEnd"/>
            <w:r w:rsidRPr="00F40605">
              <w:rPr>
                <w:color w:val="000000"/>
                <w:sz w:val="24"/>
              </w:rPr>
              <w:t xml:space="preserve"> (</w:t>
            </w:r>
            <w:proofErr w:type="spellStart"/>
            <w:r w:rsidRPr="00F40605">
              <w:rPr>
                <w:color w:val="000000"/>
                <w:sz w:val="24"/>
              </w:rPr>
              <w:t>если</w:t>
            </w:r>
            <w:proofErr w:type="spellEnd"/>
            <w:r w:rsidRPr="00F40605">
              <w:rPr>
                <w:color w:val="000000"/>
                <w:sz w:val="24"/>
              </w:rPr>
              <w:t xml:space="preserve"> </w:t>
            </w:r>
            <w:proofErr w:type="spellStart"/>
            <w:r w:rsidRPr="00F40605">
              <w:rPr>
                <w:color w:val="000000"/>
                <w:sz w:val="24"/>
              </w:rPr>
              <w:t>применимо</w:t>
            </w:r>
            <w:proofErr w:type="spellEnd"/>
            <w:r w:rsidRPr="00F40605">
              <w:rPr>
                <w:color w:val="000000"/>
                <w:sz w:val="24"/>
              </w:rPr>
              <w:t>)</w:t>
            </w:r>
          </w:p>
        </w:tc>
        <w:tc>
          <w:tcPr>
            <w:tcW w:w="4472" w:type="dxa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color w:val="000000"/>
                <w:sz w:val="24"/>
              </w:rPr>
            </w:pPr>
          </w:p>
        </w:tc>
      </w:tr>
      <w:tr w:rsidR="00F40605" w:rsidRPr="00F40605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sz w:val="28"/>
              </w:rPr>
            </w:pPr>
            <w:proofErr w:type="spellStart"/>
            <w:r w:rsidRPr="00F40605">
              <w:rPr>
                <w:color w:val="000000"/>
                <w:sz w:val="24"/>
              </w:rPr>
              <w:t>Текст</w:t>
            </w:r>
            <w:proofErr w:type="spellEnd"/>
            <w:r w:rsidRPr="00F40605">
              <w:rPr>
                <w:color w:val="000000"/>
                <w:sz w:val="24"/>
              </w:rPr>
              <w:t xml:space="preserve"> (</w:t>
            </w:r>
            <w:proofErr w:type="spellStart"/>
            <w:r w:rsidRPr="00F40605">
              <w:rPr>
                <w:color w:val="000000"/>
                <w:sz w:val="24"/>
              </w:rPr>
              <w:t>описание</w:t>
            </w:r>
            <w:proofErr w:type="spellEnd"/>
            <w:r w:rsidRPr="00F40605">
              <w:rPr>
                <w:color w:val="000000"/>
                <w:sz w:val="24"/>
              </w:rPr>
              <w:t xml:space="preserve"> </w:t>
            </w:r>
            <w:proofErr w:type="spellStart"/>
            <w:r w:rsidRPr="00F40605">
              <w:rPr>
                <w:color w:val="000000"/>
                <w:sz w:val="24"/>
              </w:rPr>
              <w:t>события</w:t>
            </w:r>
            <w:proofErr w:type="spellEnd"/>
            <w:r w:rsidRPr="00F40605">
              <w:rPr>
                <w:color w:val="000000"/>
                <w:sz w:val="24"/>
              </w:rPr>
              <w:t>)</w:t>
            </w:r>
          </w:p>
        </w:tc>
        <w:tc>
          <w:tcPr>
            <w:tcW w:w="4472" w:type="dxa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F40605" w:rsidRPr="00F40605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sz w:val="28"/>
              </w:rPr>
            </w:pPr>
            <w:proofErr w:type="spellStart"/>
            <w:r w:rsidRPr="00F40605">
              <w:rPr>
                <w:color w:val="000000"/>
                <w:sz w:val="24"/>
              </w:rPr>
              <w:t>Нижняя</w:t>
            </w:r>
            <w:proofErr w:type="spellEnd"/>
            <w:r w:rsidRPr="00F40605">
              <w:rPr>
                <w:color w:val="000000"/>
                <w:sz w:val="24"/>
              </w:rPr>
              <w:t xml:space="preserve"> </w:t>
            </w:r>
            <w:proofErr w:type="spellStart"/>
            <w:r w:rsidRPr="00F40605">
              <w:rPr>
                <w:color w:val="000000"/>
                <w:sz w:val="24"/>
              </w:rPr>
              <w:t>граница</w:t>
            </w:r>
            <w:proofErr w:type="spellEnd"/>
            <w:r w:rsidR="00E7243A">
              <w:rPr>
                <w:color w:val="000000"/>
                <w:sz w:val="24"/>
              </w:rPr>
              <w:t xml:space="preserve"> </w:t>
            </w:r>
            <w:r w:rsidR="00E7243A" w:rsidRPr="00691000">
              <w:rPr>
                <w:color w:val="000000"/>
                <w:sz w:val="24"/>
              </w:rPr>
              <w:t>(</w:t>
            </w:r>
            <w:proofErr w:type="spellStart"/>
            <w:r w:rsidR="00E7243A" w:rsidRPr="00691000">
              <w:rPr>
                <w:color w:val="000000"/>
                <w:sz w:val="24"/>
              </w:rPr>
              <w:t>если</w:t>
            </w:r>
            <w:proofErr w:type="spellEnd"/>
            <w:r w:rsidR="00E7243A" w:rsidRPr="00691000">
              <w:rPr>
                <w:color w:val="000000"/>
                <w:sz w:val="24"/>
              </w:rPr>
              <w:t xml:space="preserve"> </w:t>
            </w:r>
            <w:proofErr w:type="spellStart"/>
            <w:r w:rsidR="00E7243A" w:rsidRPr="00691000">
              <w:rPr>
                <w:color w:val="000000"/>
                <w:sz w:val="24"/>
              </w:rPr>
              <w:t>применимо</w:t>
            </w:r>
            <w:proofErr w:type="spellEnd"/>
            <w:r w:rsidR="00E7243A" w:rsidRPr="00691000">
              <w:rPr>
                <w:color w:val="000000"/>
                <w:sz w:val="24"/>
              </w:rPr>
              <w:t>)</w:t>
            </w:r>
          </w:p>
        </w:tc>
        <w:tc>
          <w:tcPr>
            <w:tcW w:w="4472" w:type="dxa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color w:val="000000"/>
                <w:sz w:val="24"/>
              </w:rPr>
            </w:pPr>
          </w:p>
        </w:tc>
      </w:tr>
      <w:tr w:rsidR="00F40605" w:rsidRPr="00F40605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sz w:val="28"/>
              </w:rPr>
            </w:pPr>
            <w:proofErr w:type="spellStart"/>
            <w:r w:rsidRPr="00F40605">
              <w:rPr>
                <w:color w:val="000000"/>
                <w:sz w:val="24"/>
              </w:rPr>
              <w:t>Верхняя</w:t>
            </w:r>
            <w:proofErr w:type="spellEnd"/>
            <w:r w:rsidRPr="00F40605">
              <w:rPr>
                <w:color w:val="000000"/>
                <w:sz w:val="24"/>
              </w:rPr>
              <w:t xml:space="preserve"> </w:t>
            </w:r>
            <w:proofErr w:type="spellStart"/>
            <w:r w:rsidRPr="00F40605">
              <w:rPr>
                <w:color w:val="000000"/>
                <w:sz w:val="24"/>
              </w:rPr>
              <w:t>граница</w:t>
            </w:r>
            <w:proofErr w:type="spellEnd"/>
            <w:r w:rsidR="00E7243A">
              <w:rPr>
                <w:color w:val="000000"/>
                <w:sz w:val="24"/>
              </w:rPr>
              <w:t xml:space="preserve"> </w:t>
            </w:r>
            <w:r w:rsidR="00E7243A" w:rsidRPr="00691000">
              <w:rPr>
                <w:color w:val="000000"/>
                <w:sz w:val="24"/>
              </w:rPr>
              <w:t>(</w:t>
            </w:r>
            <w:proofErr w:type="spellStart"/>
            <w:r w:rsidR="00E7243A" w:rsidRPr="00691000">
              <w:rPr>
                <w:color w:val="000000"/>
                <w:sz w:val="24"/>
              </w:rPr>
              <w:t>если</w:t>
            </w:r>
            <w:proofErr w:type="spellEnd"/>
            <w:r w:rsidR="00E7243A" w:rsidRPr="00691000">
              <w:rPr>
                <w:color w:val="000000"/>
                <w:sz w:val="24"/>
              </w:rPr>
              <w:t xml:space="preserve"> </w:t>
            </w:r>
            <w:proofErr w:type="spellStart"/>
            <w:r w:rsidR="00E7243A" w:rsidRPr="00691000">
              <w:rPr>
                <w:color w:val="000000"/>
                <w:sz w:val="24"/>
              </w:rPr>
              <w:t>применимо</w:t>
            </w:r>
            <w:proofErr w:type="spellEnd"/>
            <w:r w:rsidR="00E7243A" w:rsidRPr="00691000">
              <w:rPr>
                <w:color w:val="000000"/>
                <w:sz w:val="24"/>
              </w:rPr>
              <w:t>)</w:t>
            </w:r>
          </w:p>
        </w:tc>
        <w:tc>
          <w:tcPr>
            <w:tcW w:w="4472" w:type="dxa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color w:val="000000"/>
                <w:sz w:val="24"/>
              </w:rPr>
            </w:pPr>
          </w:p>
        </w:tc>
      </w:tr>
      <w:tr w:rsidR="00F40605" w:rsidRPr="00E7243A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691000" w:rsidRDefault="00691000" w:rsidP="00936C43">
            <w:pPr>
              <w:spacing w:after="20"/>
              <w:ind w:left="20"/>
              <w:jc w:val="center"/>
              <w:rPr>
                <w:sz w:val="28"/>
                <w:lang w:val="ru-RU"/>
              </w:rPr>
            </w:pPr>
            <w:r w:rsidRPr="00691000">
              <w:rPr>
                <w:color w:val="000000"/>
                <w:sz w:val="24"/>
                <w:lang w:val="ru-RU"/>
              </w:rPr>
              <w:t>Составитель исходной аэронавигационной информации (исполнитель)</w:t>
            </w:r>
          </w:p>
        </w:tc>
        <w:tc>
          <w:tcPr>
            <w:tcW w:w="4472" w:type="dxa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color w:val="000000"/>
                <w:sz w:val="24"/>
                <w:lang w:val="ru-RU"/>
              </w:rPr>
            </w:pPr>
          </w:p>
        </w:tc>
      </w:tr>
      <w:tr w:rsidR="00F40605" w:rsidRPr="00F40605" w:rsidTr="00F40605">
        <w:trPr>
          <w:trHeight w:val="30"/>
        </w:trPr>
        <w:tc>
          <w:tcPr>
            <w:tcW w:w="5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sz w:val="28"/>
                <w:lang w:val="ru-RU"/>
              </w:rPr>
            </w:pPr>
            <w:r w:rsidRPr="00F40605">
              <w:rPr>
                <w:color w:val="000000"/>
                <w:sz w:val="24"/>
                <w:lang w:val="ru-RU"/>
              </w:rPr>
              <w:t>Контактный телефон</w:t>
            </w:r>
          </w:p>
        </w:tc>
        <w:tc>
          <w:tcPr>
            <w:tcW w:w="4472" w:type="dxa"/>
          </w:tcPr>
          <w:p w:rsidR="00F40605" w:rsidRPr="00F40605" w:rsidRDefault="00F40605" w:rsidP="00936C43">
            <w:pPr>
              <w:spacing w:after="20"/>
              <w:ind w:left="20"/>
              <w:jc w:val="center"/>
              <w:rPr>
                <w:color w:val="000000"/>
                <w:sz w:val="24"/>
                <w:lang w:val="ru-RU"/>
              </w:rPr>
            </w:pPr>
          </w:p>
        </w:tc>
      </w:tr>
    </w:tbl>
    <w:p w:rsidR="006C5A93" w:rsidRPr="00F40605" w:rsidRDefault="00F40605">
      <w:pPr>
        <w:rPr>
          <w:sz w:val="28"/>
          <w:lang w:val="ru-RU"/>
        </w:rPr>
      </w:pPr>
      <w:r w:rsidRPr="00F40605">
        <w:rPr>
          <w:sz w:val="28"/>
          <w:lang w:val="ru-RU"/>
        </w:rPr>
        <w:br/>
      </w:r>
      <w:bookmarkStart w:id="1" w:name="_GoBack"/>
      <w:bookmarkEnd w:id="1"/>
    </w:p>
    <w:sectPr w:rsidR="006C5A93" w:rsidRPr="00F40605" w:rsidSect="00FC786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05"/>
    <w:rsid w:val="00691000"/>
    <w:rsid w:val="006C5A93"/>
    <w:rsid w:val="009237C6"/>
    <w:rsid w:val="00E7243A"/>
    <w:rsid w:val="00F40605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D0CD"/>
  <w15:chartTrackingRefBased/>
  <w15:docId w15:val="{36B8AF05-E139-4930-AB01-BD00DF13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60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393</Characters>
  <Application>Microsoft Office Word</Application>
  <DocSecurity>0</DocSecurity>
  <Lines>3</Lines>
  <Paragraphs>1</Paragraphs>
  <ScaleCrop>false</ScaleCrop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 Асхат Каиргельдыевич</dc:creator>
  <cp:keywords/>
  <dc:description/>
  <cp:lastModifiedBy>Муканов Асхат Каиргельдыевич</cp:lastModifiedBy>
  <cp:revision>4</cp:revision>
  <dcterms:created xsi:type="dcterms:W3CDTF">2019-02-11T05:27:00Z</dcterms:created>
  <dcterms:modified xsi:type="dcterms:W3CDTF">2024-03-04T09:56:00Z</dcterms:modified>
</cp:coreProperties>
</file>