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A4" w:rsidRPr="001A2029" w:rsidRDefault="004E67A4" w:rsidP="004E67A4">
      <w:pPr>
        <w:pStyle w:val="a3"/>
        <w:spacing w:before="0" w:beforeAutospacing="0" w:after="0" w:afterAutospacing="0" w:line="330" w:lineRule="atLeast"/>
        <w:ind w:left="5664"/>
        <w:jc w:val="right"/>
        <w:rPr>
          <w:rFonts w:ascii="Arial" w:hAnsi="Arial" w:cs="Arial"/>
          <w:color w:val="232323"/>
          <w:lang w:val="en-US"/>
        </w:rPr>
      </w:pPr>
      <w:bookmarkStart w:id="0" w:name="_GoBack"/>
      <w:r w:rsidRPr="001A2029">
        <w:rPr>
          <w:rStyle w:val="a4"/>
          <w:rFonts w:ascii="Arial" w:hAnsi="Arial" w:cs="Arial"/>
          <w:color w:val="232323"/>
          <w:lang w:val="en-US"/>
        </w:rPr>
        <w:t xml:space="preserve">Anti-corruption </w:t>
      </w:r>
      <w:proofErr w:type="spellStart"/>
      <w:r w:rsidRPr="001A2029">
        <w:rPr>
          <w:rStyle w:val="a4"/>
          <w:rFonts w:ascii="Arial" w:hAnsi="Arial" w:cs="Arial"/>
          <w:color w:val="232323"/>
          <w:lang w:val="en-US"/>
        </w:rPr>
        <w:t>standart</w:t>
      </w:r>
      <w:proofErr w:type="spellEnd"/>
    </w:p>
    <w:p w:rsidR="004E67A4" w:rsidRPr="001A2029" w:rsidRDefault="001A2029" w:rsidP="004E67A4">
      <w:pPr>
        <w:pStyle w:val="a3"/>
        <w:spacing w:before="0" w:beforeAutospacing="0" w:after="0" w:afterAutospacing="0" w:line="330" w:lineRule="atLeast"/>
        <w:ind w:left="5664"/>
        <w:jc w:val="right"/>
        <w:rPr>
          <w:rFonts w:ascii="Arial" w:hAnsi="Arial" w:cs="Arial"/>
          <w:color w:val="232323"/>
          <w:lang w:val="en-US"/>
        </w:rPr>
      </w:pPr>
      <w:r>
        <w:rPr>
          <w:rStyle w:val="a4"/>
          <w:rFonts w:ascii="Arial" w:hAnsi="Arial" w:cs="Arial"/>
          <w:color w:val="232323"/>
        </w:rPr>
        <w:t>«</w:t>
      </w:r>
      <w:proofErr w:type="spellStart"/>
      <w:r w:rsidR="004E67A4" w:rsidRPr="001A2029">
        <w:rPr>
          <w:rStyle w:val="a4"/>
          <w:rFonts w:ascii="Arial" w:hAnsi="Arial" w:cs="Arial"/>
          <w:color w:val="232323"/>
          <w:lang w:val="en-US"/>
        </w:rPr>
        <w:t>Kazaeronavigatsia</w:t>
      </w:r>
      <w:proofErr w:type="spellEnd"/>
      <w:r>
        <w:rPr>
          <w:rStyle w:val="a4"/>
          <w:rFonts w:ascii="Arial" w:hAnsi="Arial" w:cs="Arial"/>
          <w:color w:val="232323"/>
        </w:rPr>
        <w:t>»</w:t>
      </w:r>
      <w:r w:rsidR="004E67A4" w:rsidRPr="001A2029">
        <w:rPr>
          <w:rStyle w:val="a4"/>
          <w:rFonts w:ascii="Arial" w:hAnsi="Arial" w:cs="Arial"/>
          <w:color w:val="232323"/>
          <w:lang w:val="en-US"/>
        </w:rPr>
        <w:t xml:space="preserve"> RSE</w:t>
      </w:r>
    </w:p>
    <w:bookmarkEnd w:id="0"/>
    <w:p w:rsidR="004E67A4" w:rsidRPr="001A2029" w:rsidRDefault="004E67A4" w:rsidP="004E67A4">
      <w:pPr>
        <w:pStyle w:val="a3"/>
        <w:spacing w:before="0" w:beforeAutospacing="0" w:after="180" w:afterAutospacing="0" w:line="330" w:lineRule="atLeast"/>
        <w:rPr>
          <w:rFonts w:ascii="Arial" w:hAnsi="Arial" w:cs="Arial"/>
          <w:color w:val="232323"/>
          <w:lang w:val="en-US"/>
        </w:rPr>
      </w:pPr>
      <w:r w:rsidRPr="001A2029">
        <w:rPr>
          <w:rFonts w:ascii="Arial" w:hAnsi="Arial" w:cs="Arial"/>
          <w:color w:val="232323"/>
          <w:lang w:val="en-US"/>
        </w:rPr>
        <w:t> </w:t>
      </w:r>
    </w:p>
    <w:p w:rsidR="004E67A4" w:rsidRPr="004E67A4" w:rsidRDefault="004E67A4" w:rsidP="004E67A4">
      <w:pPr>
        <w:pStyle w:val="a3"/>
        <w:spacing w:before="0" w:beforeAutospacing="0" w:after="0" w:afterAutospacing="0" w:line="330" w:lineRule="atLeast"/>
        <w:jc w:val="both"/>
        <w:rPr>
          <w:rFonts w:ascii="Arial" w:hAnsi="Arial" w:cs="Arial"/>
          <w:color w:val="232323"/>
          <w:lang w:val="en-US"/>
        </w:rPr>
      </w:pPr>
      <w:proofErr w:type="gramStart"/>
      <w:r w:rsidRPr="004E67A4">
        <w:rPr>
          <w:rStyle w:val="a4"/>
          <w:rFonts w:ascii="Arial" w:hAnsi="Arial" w:cs="Arial"/>
          <w:color w:val="232323"/>
          <w:lang w:val="en-US"/>
        </w:rPr>
        <w:t>1.General</w:t>
      </w:r>
      <w:proofErr w:type="gramEnd"/>
      <w:r w:rsidRPr="004E67A4">
        <w:rPr>
          <w:rStyle w:val="a4"/>
          <w:rFonts w:ascii="Arial" w:hAnsi="Arial" w:cs="Arial"/>
          <w:color w:val="232323"/>
          <w:lang w:val="en-US"/>
        </w:rPr>
        <w:t xml:space="preserve"> Provisions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1.Anti-Corruption Standard of the </w:t>
      </w:r>
      <w:proofErr w:type="spellStart"/>
      <w:r w:rsidRPr="004E67A4">
        <w:rPr>
          <w:rFonts w:ascii="Arial" w:hAnsi="Arial" w:cs="Arial"/>
          <w:color w:val="232323"/>
          <w:lang w:val="en-US"/>
        </w:rPr>
        <w:t>Kazaeronavigatsia</w:t>
      </w:r>
      <w:proofErr w:type="spellEnd"/>
      <w:r w:rsidRPr="004E67A4">
        <w:rPr>
          <w:rFonts w:ascii="Arial" w:hAnsi="Arial" w:cs="Arial"/>
          <w:color w:val="232323"/>
          <w:lang w:val="en-US"/>
        </w:rPr>
        <w:t xml:space="preserve"> RSE (hereinafter referred to as the Enterprise) has been developed in accordance with Article 10 of the Law of the Republic of Kazakhstan dated November 18, 2015 No. 410-V "On Combating Corruption", Methodological Recommendations for Anti-Corruption Standards of the Civil Affairs and Anti-Corruption Agency of the Republic of Kazakhstan.</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proofErr w:type="gramStart"/>
      <w:r w:rsidRPr="004E67A4">
        <w:rPr>
          <w:rFonts w:ascii="Arial" w:hAnsi="Arial" w:cs="Arial"/>
          <w:color w:val="232323"/>
          <w:lang w:val="en-US"/>
        </w:rPr>
        <w:t>2.The</w:t>
      </w:r>
      <w:proofErr w:type="gramEnd"/>
      <w:r w:rsidRPr="004E67A4">
        <w:rPr>
          <w:rFonts w:ascii="Arial" w:hAnsi="Arial" w:cs="Arial"/>
          <w:color w:val="232323"/>
          <w:lang w:val="en-US"/>
        </w:rPr>
        <w:t xml:space="preserve"> purpose of the Anti-Corruption Standard is to prevent corruption, establish intolerance for corruption manifestations at the Enterprise.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proofErr w:type="gramStart"/>
      <w:r w:rsidRPr="004E67A4">
        <w:rPr>
          <w:rFonts w:ascii="Arial" w:hAnsi="Arial" w:cs="Arial"/>
          <w:color w:val="232323"/>
          <w:lang w:val="en-US"/>
        </w:rPr>
        <w:t>3.Objectives</w:t>
      </w:r>
      <w:proofErr w:type="gramEnd"/>
      <w:r w:rsidRPr="004E67A4">
        <w:rPr>
          <w:rFonts w:ascii="Arial" w:hAnsi="Arial" w:cs="Arial"/>
          <w:color w:val="232323"/>
          <w:lang w:val="en-US"/>
        </w:rPr>
        <w:t xml:space="preserve"> of the Anti-Corruption Standard:</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 </w:t>
      </w:r>
      <w:proofErr w:type="gramStart"/>
      <w:r w:rsidRPr="004E67A4">
        <w:rPr>
          <w:rFonts w:ascii="Arial" w:hAnsi="Arial" w:cs="Arial"/>
          <w:color w:val="232323"/>
          <w:lang w:val="en-US"/>
        </w:rPr>
        <w:t>sustainable</w:t>
      </w:r>
      <w:proofErr w:type="gramEnd"/>
      <w:r w:rsidRPr="004E67A4">
        <w:rPr>
          <w:rFonts w:ascii="Arial" w:hAnsi="Arial" w:cs="Arial"/>
          <w:color w:val="232323"/>
          <w:lang w:val="en-US"/>
        </w:rPr>
        <w:t xml:space="preserve"> anti-corruption behavior among the employees of the Enterprise in carrying out of their functional duties;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2) </w:t>
      </w:r>
      <w:proofErr w:type="gramStart"/>
      <w:r w:rsidRPr="004E67A4">
        <w:rPr>
          <w:rFonts w:ascii="Arial" w:hAnsi="Arial" w:cs="Arial"/>
          <w:color w:val="232323"/>
          <w:lang w:val="en-US"/>
        </w:rPr>
        <w:t>timely</w:t>
      </w:r>
      <w:proofErr w:type="gramEnd"/>
      <w:r w:rsidRPr="004E67A4">
        <w:rPr>
          <w:rFonts w:ascii="Arial" w:hAnsi="Arial" w:cs="Arial"/>
          <w:color w:val="232323"/>
          <w:lang w:val="en-US"/>
        </w:rPr>
        <w:t xml:space="preserve"> detection of corruption manifestations and prevention of its negative consequences.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3) </w:t>
      </w:r>
      <w:proofErr w:type="gramStart"/>
      <w:r w:rsidRPr="004E67A4">
        <w:rPr>
          <w:rFonts w:ascii="Arial" w:hAnsi="Arial" w:cs="Arial"/>
          <w:color w:val="232323"/>
          <w:lang w:val="en-US"/>
        </w:rPr>
        <w:t>increasing</w:t>
      </w:r>
      <w:proofErr w:type="gramEnd"/>
      <w:r w:rsidRPr="004E67A4">
        <w:rPr>
          <w:rFonts w:ascii="Arial" w:hAnsi="Arial" w:cs="Arial"/>
          <w:color w:val="232323"/>
          <w:lang w:val="en-US"/>
        </w:rPr>
        <w:t xml:space="preserve"> the efficiency of the Enterprise.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4. The Anti-Corruption Standard </w:t>
      </w:r>
      <w:proofErr w:type="gramStart"/>
      <w:r w:rsidRPr="004E67A4">
        <w:rPr>
          <w:rFonts w:ascii="Arial" w:hAnsi="Arial" w:cs="Arial"/>
          <w:color w:val="232323"/>
          <w:lang w:val="en-US"/>
        </w:rPr>
        <w:t>is based</w:t>
      </w:r>
      <w:proofErr w:type="gramEnd"/>
      <w:r w:rsidRPr="004E67A4">
        <w:rPr>
          <w:rFonts w:ascii="Arial" w:hAnsi="Arial" w:cs="Arial"/>
          <w:color w:val="232323"/>
          <w:lang w:val="en-US"/>
        </w:rPr>
        <w:t xml:space="preserve"> on the rules (actions) of the Enterprise’s employees in the performance of their official duties to prevent corruption manifestations when:</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 </w:t>
      </w:r>
      <w:proofErr w:type="gramStart"/>
      <w:r w:rsidRPr="004E67A4">
        <w:rPr>
          <w:rFonts w:ascii="Arial" w:hAnsi="Arial" w:cs="Arial"/>
          <w:color w:val="232323"/>
          <w:lang w:val="en-US"/>
        </w:rPr>
        <w:t>the</w:t>
      </w:r>
      <w:proofErr w:type="gramEnd"/>
      <w:r w:rsidRPr="004E67A4">
        <w:rPr>
          <w:rFonts w:ascii="Arial" w:hAnsi="Arial" w:cs="Arial"/>
          <w:color w:val="232323"/>
          <w:lang w:val="en-US"/>
        </w:rPr>
        <w:t xml:space="preserve"> rights and legitimate interests of individuals and legal entities are affected by the Anti-Corruption Standard;</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2) </w:t>
      </w:r>
      <w:proofErr w:type="gramStart"/>
      <w:r w:rsidRPr="004E67A4">
        <w:rPr>
          <w:rFonts w:ascii="Arial" w:hAnsi="Arial" w:cs="Arial"/>
          <w:color w:val="232323"/>
          <w:lang w:val="en-US"/>
        </w:rPr>
        <w:t>preparation</w:t>
      </w:r>
      <w:proofErr w:type="gramEnd"/>
      <w:r w:rsidRPr="004E67A4">
        <w:rPr>
          <w:rFonts w:ascii="Arial" w:hAnsi="Arial" w:cs="Arial"/>
          <w:color w:val="232323"/>
          <w:lang w:val="en-US"/>
        </w:rPr>
        <w:t xml:space="preserve"> and adoption of managerial and other decisions within their competence;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3) </w:t>
      </w:r>
      <w:proofErr w:type="gramStart"/>
      <w:r w:rsidRPr="004E67A4">
        <w:rPr>
          <w:rFonts w:ascii="Arial" w:hAnsi="Arial" w:cs="Arial"/>
          <w:color w:val="232323"/>
          <w:lang w:val="en-US"/>
        </w:rPr>
        <w:t>the</w:t>
      </w:r>
      <w:proofErr w:type="gramEnd"/>
      <w:r w:rsidRPr="004E67A4">
        <w:rPr>
          <w:rFonts w:ascii="Arial" w:hAnsi="Arial" w:cs="Arial"/>
          <w:color w:val="232323"/>
          <w:lang w:val="en-US"/>
        </w:rPr>
        <w:t xml:space="preserve"> provision of services by the Enterprise and other functions;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4) </w:t>
      </w:r>
      <w:proofErr w:type="gramStart"/>
      <w:r w:rsidRPr="004E67A4">
        <w:rPr>
          <w:rFonts w:ascii="Arial" w:hAnsi="Arial" w:cs="Arial"/>
          <w:color w:val="232323"/>
          <w:lang w:val="en-US"/>
        </w:rPr>
        <w:t>public</w:t>
      </w:r>
      <w:proofErr w:type="gramEnd"/>
      <w:r w:rsidRPr="004E67A4">
        <w:rPr>
          <w:rFonts w:ascii="Arial" w:hAnsi="Arial" w:cs="Arial"/>
          <w:color w:val="232323"/>
          <w:lang w:val="en-US"/>
        </w:rPr>
        <w:t xml:space="preserve"> procurement for the needs of the Enterprise;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5) </w:t>
      </w:r>
      <w:proofErr w:type="gramStart"/>
      <w:r w:rsidRPr="004E67A4">
        <w:rPr>
          <w:rFonts w:ascii="Arial" w:hAnsi="Arial" w:cs="Arial"/>
          <w:color w:val="232323"/>
          <w:lang w:val="en-US"/>
        </w:rPr>
        <w:t>organization</w:t>
      </w:r>
      <w:proofErr w:type="gramEnd"/>
      <w:r w:rsidRPr="004E67A4">
        <w:rPr>
          <w:rFonts w:ascii="Arial" w:hAnsi="Arial" w:cs="Arial"/>
          <w:color w:val="232323"/>
          <w:lang w:val="en-US"/>
        </w:rPr>
        <w:t xml:space="preserve"> of personnel work at the Enterprise;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6) </w:t>
      </w:r>
      <w:proofErr w:type="gramStart"/>
      <w:r w:rsidRPr="004E67A4">
        <w:rPr>
          <w:rFonts w:ascii="Arial" w:hAnsi="Arial" w:cs="Arial"/>
          <w:color w:val="232323"/>
          <w:lang w:val="en-US"/>
        </w:rPr>
        <w:t>other</w:t>
      </w:r>
      <w:proofErr w:type="gramEnd"/>
      <w:r w:rsidRPr="004E67A4">
        <w:rPr>
          <w:rFonts w:ascii="Arial" w:hAnsi="Arial" w:cs="Arial"/>
          <w:color w:val="232323"/>
          <w:lang w:val="en-US"/>
        </w:rPr>
        <w:t xml:space="preserve"> relations, arising in the activities of the Enterprise.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5. Implementation and fulfilment of the Anti-Corruption Standard:</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 The anti-corruption standard </w:t>
      </w:r>
      <w:proofErr w:type="gramStart"/>
      <w:r w:rsidRPr="004E67A4">
        <w:rPr>
          <w:rFonts w:ascii="Arial" w:hAnsi="Arial" w:cs="Arial"/>
          <w:color w:val="232323"/>
          <w:lang w:val="en-US"/>
        </w:rPr>
        <w:t>is applied</w:t>
      </w:r>
      <w:proofErr w:type="gramEnd"/>
      <w:r w:rsidRPr="004E67A4">
        <w:rPr>
          <w:rFonts w:ascii="Arial" w:hAnsi="Arial" w:cs="Arial"/>
          <w:color w:val="232323"/>
          <w:lang w:val="en-US"/>
        </w:rPr>
        <w:t xml:space="preserve"> in the activities of the Enterprise in implementing functions and rights, and legitimate interests of individuals and legal entities.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2) The Anti-Corruption Standard is mandatory for the Enterprise’s employees.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6. Public relations of this Anti-Corruption Standard is the transport industry.</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7. The developer of the Anti-Corruption Standard - </w:t>
      </w:r>
      <w:proofErr w:type="spellStart"/>
      <w:r w:rsidRPr="004E67A4">
        <w:rPr>
          <w:rFonts w:ascii="Arial" w:hAnsi="Arial" w:cs="Arial"/>
          <w:color w:val="232323"/>
          <w:lang w:val="en-US"/>
        </w:rPr>
        <w:t>Kazaeronavigatsia</w:t>
      </w:r>
      <w:proofErr w:type="spellEnd"/>
      <w:r w:rsidRPr="004E67A4">
        <w:rPr>
          <w:rFonts w:ascii="Arial" w:hAnsi="Arial" w:cs="Arial"/>
          <w:color w:val="232323"/>
          <w:lang w:val="en-US"/>
        </w:rPr>
        <w:t xml:space="preserve"> RSE.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lastRenderedPageBreak/>
        <w:t> </w:t>
      </w:r>
    </w:p>
    <w:p w:rsidR="004E67A4" w:rsidRPr="004E67A4" w:rsidRDefault="004E67A4" w:rsidP="004E67A4">
      <w:pPr>
        <w:pStyle w:val="a3"/>
        <w:spacing w:before="0" w:beforeAutospacing="0" w:after="0" w:afterAutospacing="0" w:line="330" w:lineRule="atLeast"/>
        <w:jc w:val="both"/>
        <w:rPr>
          <w:rFonts w:ascii="Arial" w:hAnsi="Arial" w:cs="Arial"/>
          <w:color w:val="232323"/>
          <w:lang w:val="en-US"/>
        </w:rPr>
      </w:pPr>
      <w:r w:rsidRPr="004E67A4">
        <w:rPr>
          <w:rStyle w:val="a4"/>
          <w:rFonts w:ascii="Arial" w:hAnsi="Arial" w:cs="Arial"/>
          <w:color w:val="232323"/>
          <w:lang w:val="en-US"/>
        </w:rPr>
        <w:t>2. Rules of conduct (actions) of the Enterprise’s employees on the performance of their official duties in order to prevent corruption manifestations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When exercising the rights and legitimate interests of individuals and legal entities in the area affected by the Anti-Corruption Standard, the employees of the Enterprise are obliged to:</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1) be guided by the Constitution and laws of the Republic of Kazakhstan, acts of the President, the Government of the Republic of Kazakhstan, other regulatory legal acts, decisions of the authorized body for state property and the authorized body of the industry, orders of the Director General of the Enterprise, as well as the Charter of the Enterprise;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2) </w:t>
      </w:r>
      <w:proofErr w:type="gramStart"/>
      <w:r w:rsidRPr="004E67A4">
        <w:rPr>
          <w:rFonts w:ascii="Arial" w:hAnsi="Arial" w:cs="Arial"/>
          <w:color w:val="232323"/>
          <w:lang w:val="en-US"/>
        </w:rPr>
        <w:t>contribute</w:t>
      </w:r>
      <w:proofErr w:type="gramEnd"/>
      <w:r w:rsidRPr="004E67A4">
        <w:rPr>
          <w:rFonts w:ascii="Arial" w:hAnsi="Arial" w:cs="Arial"/>
          <w:color w:val="232323"/>
          <w:lang w:val="en-US"/>
        </w:rPr>
        <w:t xml:space="preserve"> to strengthening the unity of the people of Kazakhstan and interethnic concord in the country, respectfully treat the state and other languages, traditions and customs of the people of Kazakhstan;</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3) ensure the transparency of decision-making affecting the rights and legitimate interests of individuals and legal entities</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4) </w:t>
      </w:r>
      <w:proofErr w:type="gramStart"/>
      <w:r w:rsidRPr="004E67A4">
        <w:rPr>
          <w:rFonts w:ascii="Arial" w:hAnsi="Arial" w:cs="Arial"/>
          <w:color w:val="232323"/>
          <w:lang w:val="en-US"/>
        </w:rPr>
        <w:t>give</w:t>
      </w:r>
      <w:proofErr w:type="gramEnd"/>
      <w:r w:rsidRPr="004E67A4">
        <w:rPr>
          <w:rFonts w:ascii="Arial" w:hAnsi="Arial" w:cs="Arial"/>
          <w:color w:val="232323"/>
          <w:lang w:val="en-US"/>
        </w:rPr>
        <w:t xml:space="preserve"> no cause for criticism from society by their actions and behavior, avoid persecution for criticism, use constructive criticism to eliminate shortcomings and improve their activities;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5) </w:t>
      </w:r>
      <w:proofErr w:type="gramStart"/>
      <w:r w:rsidRPr="004E67A4">
        <w:rPr>
          <w:rFonts w:ascii="Arial" w:hAnsi="Arial" w:cs="Arial"/>
          <w:color w:val="232323"/>
          <w:lang w:val="en-US"/>
        </w:rPr>
        <w:t>not</w:t>
      </w:r>
      <w:proofErr w:type="gramEnd"/>
      <w:r w:rsidRPr="004E67A4">
        <w:rPr>
          <w:rFonts w:ascii="Arial" w:hAnsi="Arial" w:cs="Arial"/>
          <w:color w:val="232323"/>
          <w:lang w:val="en-US"/>
        </w:rPr>
        <w:t xml:space="preserve"> to use the official position to influence the activities of organizations and other persons in resolving issues of a personal nature;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6) </w:t>
      </w:r>
      <w:proofErr w:type="gramStart"/>
      <w:r w:rsidRPr="004E67A4">
        <w:rPr>
          <w:rFonts w:ascii="Arial" w:hAnsi="Arial" w:cs="Arial"/>
          <w:color w:val="232323"/>
          <w:lang w:val="en-US"/>
        </w:rPr>
        <w:t>not</w:t>
      </w:r>
      <w:proofErr w:type="gramEnd"/>
      <w:r w:rsidRPr="004E67A4">
        <w:rPr>
          <w:rFonts w:ascii="Arial" w:hAnsi="Arial" w:cs="Arial"/>
          <w:color w:val="232323"/>
          <w:lang w:val="en-US"/>
        </w:rPr>
        <w:t xml:space="preserve"> to disseminate information that does not correspond to reality;</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7) prevent the commission of misconduct and other offenses for which the law provides for disciplinary, administrative or criminal liability</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8) </w:t>
      </w:r>
      <w:proofErr w:type="gramStart"/>
      <w:r w:rsidRPr="004E67A4">
        <w:rPr>
          <w:rFonts w:ascii="Arial" w:hAnsi="Arial" w:cs="Arial"/>
          <w:color w:val="232323"/>
          <w:lang w:val="en-US"/>
        </w:rPr>
        <w:t>ensure</w:t>
      </w:r>
      <w:proofErr w:type="gramEnd"/>
      <w:r w:rsidRPr="004E67A4">
        <w:rPr>
          <w:rFonts w:ascii="Arial" w:hAnsi="Arial" w:cs="Arial"/>
          <w:color w:val="232323"/>
          <w:lang w:val="en-US"/>
        </w:rPr>
        <w:t xml:space="preserve"> the implementation of labor legislation at the Enterprise, compliance with the regime and working conditions.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9. When preparing and making managerial and other decisions within their competence, the employees of the Enterprise are obliged to:</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 </w:t>
      </w:r>
      <w:proofErr w:type="gramStart"/>
      <w:r w:rsidRPr="004E67A4">
        <w:rPr>
          <w:rFonts w:ascii="Arial" w:hAnsi="Arial" w:cs="Arial"/>
          <w:color w:val="232323"/>
          <w:lang w:val="en-US"/>
        </w:rPr>
        <w:t>report</w:t>
      </w:r>
      <w:proofErr w:type="gramEnd"/>
      <w:r w:rsidRPr="004E67A4">
        <w:rPr>
          <w:rFonts w:ascii="Arial" w:hAnsi="Arial" w:cs="Arial"/>
          <w:color w:val="232323"/>
          <w:lang w:val="en-US"/>
        </w:rPr>
        <w:t xml:space="preserve"> to the immediate or superior manager on the occurrence of a conflict of interest, personal interest in the performance of official duties, on the incitement to corrupt behavior and the receipt of gifts;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2) </w:t>
      </w:r>
      <w:proofErr w:type="gramStart"/>
      <w:r w:rsidRPr="004E67A4">
        <w:rPr>
          <w:rFonts w:ascii="Arial" w:hAnsi="Arial" w:cs="Arial"/>
          <w:color w:val="232323"/>
          <w:lang w:val="en-US"/>
        </w:rPr>
        <w:t>not</w:t>
      </w:r>
      <w:proofErr w:type="gramEnd"/>
      <w:r w:rsidRPr="004E67A4">
        <w:rPr>
          <w:rFonts w:ascii="Arial" w:hAnsi="Arial" w:cs="Arial"/>
          <w:color w:val="232323"/>
          <w:lang w:val="en-US"/>
        </w:rPr>
        <w:t xml:space="preserve"> to use the official position to influence the activities of organizations and other persons in resolving issues of a personal nature;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3) </w:t>
      </w:r>
      <w:proofErr w:type="gramStart"/>
      <w:r w:rsidRPr="004E67A4">
        <w:rPr>
          <w:rFonts w:ascii="Arial" w:hAnsi="Arial" w:cs="Arial"/>
          <w:color w:val="232323"/>
          <w:lang w:val="en-US"/>
        </w:rPr>
        <w:t>not</w:t>
      </w:r>
      <w:proofErr w:type="gramEnd"/>
      <w:r w:rsidRPr="004E67A4">
        <w:rPr>
          <w:rFonts w:ascii="Arial" w:hAnsi="Arial" w:cs="Arial"/>
          <w:color w:val="232323"/>
          <w:lang w:val="en-US"/>
        </w:rPr>
        <w:t xml:space="preserve"> to give gifts to colleagues, managers and other officials and not to provide unofficial services in order to receive property benefits or advantages using official powers;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4) </w:t>
      </w:r>
      <w:proofErr w:type="gramStart"/>
      <w:r w:rsidRPr="004E67A4">
        <w:rPr>
          <w:rFonts w:ascii="Arial" w:hAnsi="Arial" w:cs="Arial"/>
          <w:color w:val="232323"/>
          <w:lang w:val="en-US"/>
        </w:rPr>
        <w:t>be</w:t>
      </w:r>
      <w:proofErr w:type="gramEnd"/>
      <w:r w:rsidRPr="004E67A4">
        <w:rPr>
          <w:rFonts w:ascii="Arial" w:hAnsi="Arial" w:cs="Arial"/>
          <w:color w:val="232323"/>
          <w:lang w:val="en-US"/>
        </w:rPr>
        <w:t xml:space="preserve"> active in combating corruption, disclosing corruption offenses;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lastRenderedPageBreak/>
        <w:t>5) report to the management regarding the facts of corruption that have become known to them, as well as on the inclination to receive any benefit for the accelerated consideration of materials or red tape;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6) inform the immediate supervisor in writing form about doubts and the legality of the order received for execution</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7) contact to the higher management if the immediate manager is involved in a conflict of interest</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8) refrain from assisting someone in the implementation of entrepreneurial and other activities related to the extraction of income</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9) Do not use official and other information that is not subject to dissemination in order to obtain or extract property and non-property benefits and advantages.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10. When rendering services by the Enterprise and other functions, the employees of the Enterprise are obliged to:</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 </w:t>
      </w:r>
      <w:proofErr w:type="gramStart"/>
      <w:r w:rsidRPr="004E67A4">
        <w:rPr>
          <w:rFonts w:ascii="Arial" w:hAnsi="Arial" w:cs="Arial"/>
          <w:color w:val="232323"/>
          <w:lang w:val="en-US"/>
        </w:rPr>
        <w:t>on</w:t>
      </w:r>
      <w:proofErr w:type="gramEnd"/>
      <w:r w:rsidRPr="004E67A4">
        <w:rPr>
          <w:rFonts w:ascii="Arial" w:hAnsi="Arial" w:cs="Arial"/>
          <w:color w:val="232323"/>
          <w:lang w:val="en-US"/>
        </w:rPr>
        <w:t xml:space="preserve"> an ongoing basis take measures to improve the quality of the provision of services;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2) </w:t>
      </w:r>
      <w:proofErr w:type="gramStart"/>
      <w:r w:rsidRPr="004E67A4">
        <w:rPr>
          <w:rFonts w:ascii="Arial" w:hAnsi="Arial" w:cs="Arial"/>
          <w:color w:val="232323"/>
          <w:lang w:val="en-US"/>
        </w:rPr>
        <w:t>provide</w:t>
      </w:r>
      <w:proofErr w:type="gramEnd"/>
      <w:r w:rsidRPr="004E67A4">
        <w:rPr>
          <w:rFonts w:ascii="Arial" w:hAnsi="Arial" w:cs="Arial"/>
          <w:color w:val="232323"/>
          <w:lang w:val="en-US"/>
        </w:rPr>
        <w:t xml:space="preserve"> complete and reliable information on the procedure for providing services to users in an accessible form;</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3) </w:t>
      </w:r>
      <w:proofErr w:type="gramStart"/>
      <w:r w:rsidRPr="004E67A4">
        <w:rPr>
          <w:rFonts w:ascii="Arial" w:hAnsi="Arial" w:cs="Arial"/>
          <w:color w:val="232323"/>
          <w:lang w:val="en-US"/>
        </w:rPr>
        <w:t>not</w:t>
      </w:r>
      <w:proofErr w:type="gramEnd"/>
      <w:r w:rsidRPr="004E67A4">
        <w:rPr>
          <w:rFonts w:ascii="Arial" w:hAnsi="Arial" w:cs="Arial"/>
          <w:color w:val="232323"/>
          <w:lang w:val="en-US"/>
        </w:rPr>
        <w:t xml:space="preserve"> allow the reclamation of documents that are not provided for, as well as to avoid all red tape (bureaucracy) in the provision of services and other functions;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4) </w:t>
      </w:r>
      <w:proofErr w:type="gramStart"/>
      <w:r w:rsidRPr="004E67A4">
        <w:rPr>
          <w:rFonts w:ascii="Arial" w:hAnsi="Arial" w:cs="Arial"/>
          <w:color w:val="232323"/>
          <w:lang w:val="en-US"/>
        </w:rPr>
        <w:t>report</w:t>
      </w:r>
      <w:proofErr w:type="gramEnd"/>
      <w:r w:rsidRPr="004E67A4">
        <w:rPr>
          <w:rFonts w:ascii="Arial" w:hAnsi="Arial" w:cs="Arial"/>
          <w:color w:val="232323"/>
          <w:lang w:val="en-US"/>
        </w:rPr>
        <w:t xml:space="preserve"> to the management in case of persuasion to commit a corruption offense;</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5) </w:t>
      </w:r>
      <w:proofErr w:type="gramStart"/>
      <w:r w:rsidRPr="004E67A4">
        <w:rPr>
          <w:rFonts w:ascii="Arial" w:hAnsi="Arial" w:cs="Arial"/>
          <w:color w:val="232323"/>
          <w:lang w:val="en-US"/>
        </w:rPr>
        <w:t>ensure</w:t>
      </w:r>
      <w:proofErr w:type="gramEnd"/>
      <w:r w:rsidRPr="004E67A4">
        <w:rPr>
          <w:rFonts w:ascii="Arial" w:hAnsi="Arial" w:cs="Arial"/>
          <w:color w:val="232323"/>
          <w:lang w:val="en-US"/>
        </w:rPr>
        <w:t xml:space="preserve"> continuous improvement of the process of providing services, economy and efficiency in the provision of services.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11. When carrying out public procurement for the needs of the Enterprise, the employees of the Enterprise are obliged to:</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 </w:t>
      </w:r>
      <w:proofErr w:type="gramStart"/>
      <w:r w:rsidRPr="004E67A4">
        <w:rPr>
          <w:rFonts w:ascii="Arial" w:hAnsi="Arial" w:cs="Arial"/>
          <w:color w:val="232323"/>
          <w:lang w:val="en-US"/>
        </w:rPr>
        <w:t>optimally</w:t>
      </w:r>
      <w:proofErr w:type="gramEnd"/>
      <w:r w:rsidRPr="004E67A4">
        <w:rPr>
          <w:rFonts w:ascii="Arial" w:hAnsi="Arial" w:cs="Arial"/>
          <w:color w:val="232323"/>
          <w:lang w:val="en-US"/>
        </w:rPr>
        <w:t xml:space="preserve"> and efficiently spend the funds used for public procurement;</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2) provide to the potential suppliers equal opportunities to participate in the public procurement procedure, except for cases provided for by the Law</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3) ensure openness and transparency of the public procurement process</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4) </w:t>
      </w:r>
      <w:proofErr w:type="gramStart"/>
      <w:r w:rsidRPr="004E67A4">
        <w:rPr>
          <w:rFonts w:ascii="Arial" w:hAnsi="Arial" w:cs="Arial"/>
          <w:color w:val="232323"/>
          <w:lang w:val="en-US"/>
        </w:rPr>
        <w:t>prevent</w:t>
      </w:r>
      <w:proofErr w:type="gramEnd"/>
      <w:r w:rsidRPr="004E67A4">
        <w:rPr>
          <w:rFonts w:ascii="Arial" w:hAnsi="Arial" w:cs="Arial"/>
          <w:color w:val="232323"/>
          <w:lang w:val="en-US"/>
        </w:rPr>
        <w:t xml:space="preserve"> corruption;</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12. When organizing personnel work in the Enterprise, the employees of the Enterprise are obliged to:</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 xml:space="preserve">1) </w:t>
      </w:r>
      <w:proofErr w:type="gramStart"/>
      <w:r w:rsidRPr="004E67A4">
        <w:rPr>
          <w:rFonts w:ascii="Arial" w:hAnsi="Arial" w:cs="Arial"/>
          <w:color w:val="232323"/>
          <w:lang w:val="en-US"/>
        </w:rPr>
        <w:t>when</w:t>
      </w:r>
      <w:proofErr w:type="gramEnd"/>
      <w:r w:rsidRPr="004E67A4">
        <w:rPr>
          <w:rFonts w:ascii="Arial" w:hAnsi="Arial" w:cs="Arial"/>
          <w:color w:val="232323"/>
          <w:lang w:val="en-US"/>
        </w:rPr>
        <w:t xml:space="preserve"> applying for a job at the Enterprise, explain the main duties, prohibitions and restrictions imposed on employees;</w:t>
      </w:r>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t>2) comply with the requirements of the legislation of the Republic of Kazakhstan in the selection of personnel</w:t>
      </w:r>
      <w:proofErr w:type="gramStart"/>
      <w:r w:rsidRPr="004E67A4">
        <w:rPr>
          <w:rFonts w:ascii="Arial" w:hAnsi="Arial" w:cs="Arial"/>
          <w:color w:val="232323"/>
          <w:lang w:val="en-US"/>
        </w:rPr>
        <w:t>;</w:t>
      </w:r>
      <w:proofErr w:type="gramEnd"/>
    </w:p>
    <w:p w:rsidR="004E67A4" w:rsidRPr="004E67A4" w:rsidRDefault="004E67A4" w:rsidP="004E67A4">
      <w:pPr>
        <w:pStyle w:val="a3"/>
        <w:spacing w:before="0" w:beforeAutospacing="0" w:after="180" w:afterAutospacing="0" w:line="330" w:lineRule="atLeast"/>
        <w:jc w:val="both"/>
        <w:rPr>
          <w:rFonts w:ascii="Arial" w:hAnsi="Arial" w:cs="Arial"/>
          <w:color w:val="232323"/>
          <w:lang w:val="en-US"/>
        </w:rPr>
      </w:pPr>
      <w:r w:rsidRPr="004E67A4">
        <w:rPr>
          <w:rFonts w:ascii="Arial" w:hAnsi="Arial" w:cs="Arial"/>
          <w:color w:val="232323"/>
          <w:lang w:val="en-US"/>
        </w:rPr>
        <w:lastRenderedPageBreak/>
        <w:t>3) prevent the unreasonable transfer of information about the personal data of the employees of the Enterprise</w:t>
      </w:r>
      <w:proofErr w:type="gramStart"/>
      <w:r w:rsidRPr="004E67A4">
        <w:rPr>
          <w:rFonts w:ascii="Arial" w:hAnsi="Arial" w:cs="Arial"/>
          <w:color w:val="232323"/>
          <w:lang w:val="en-US"/>
        </w:rPr>
        <w:t>;</w:t>
      </w:r>
      <w:proofErr w:type="gramEnd"/>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4) </w:t>
      </w:r>
      <w:proofErr w:type="gramStart"/>
      <w:r w:rsidRPr="001A2029">
        <w:rPr>
          <w:rFonts w:ascii="Arial" w:hAnsi="Arial" w:cs="Arial"/>
          <w:color w:val="232323"/>
          <w:lang w:val="en-US"/>
        </w:rPr>
        <w:t>not</w:t>
      </w:r>
      <w:proofErr w:type="gramEnd"/>
      <w:r w:rsidRPr="001A2029">
        <w:rPr>
          <w:rFonts w:ascii="Arial" w:hAnsi="Arial" w:cs="Arial"/>
          <w:color w:val="232323"/>
          <w:lang w:val="en-US"/>
        </w:rPr>
        <w:t xml:space="preserve"> to ask from candidates for work the documents that are not relevant for the conclusion of an employment contract;</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5) </w:t>
      </w:r>
      <w:proofErr w:type="gramStart"/>
      <w:r w:rsidRPr="001A2029">
        <w:rPr>
          <w:rFonts w:ascii="Arial" w:hAnsi="Arial" w:cs="Arial"/>
          <w:color w:val="232323"/>
          <w:lang w:val="en-US"/>
        </w:rPr>
        <w:t>objectively</w:t>
      </w:r>
      <w:proofErr w:type="gramEnd"/>
      <w:r w:rsidRPr="001A2029">
        <w:rPr>
          <w:rFonts w:ascii="Arial" w:hAnsi="Arial" w:cs="Arial"/>
          <w:color w:val="232323"/>
          <w:lang w:val="en-US"/>
        </w:rPr>
        <w:t xml:space="preserve"> and comprehensively conduct official investigations in relation to employees of the Enterprise.</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13. In case of other relationships arising in the activities of the Enterprise, the employees of the Enterprise are obliged to:</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1) </w:t>
      </w:r>
      <w:proofErr w:type="gramStart"/>
      <w:r w:rsidRPr="001A2029">
        <w:rPr>
          <w:rFonts w:ascii="Arial" w:hAnsi="Arial" w:cs="Arial"/>
          <w:color w:val="232323"/>
          <w:lang w:val="en-US"/>
        </w:rPr>
        <w:t>specifically</w:t>
      </w:r>
      <w:proofErr w:type="gramEnd"/>
      <w:r w:rsidRPr="001A2029">
        <w:rPr>
          <w:rFonts w:ascii="Arial" w:hAnsi="Arial" w:cs="Arial"/>
          <w:color w:val="232323"/>
          <w:lang w:val="en-US"/>
        </w:rPr>
        <w:t xml:space="preserve"> and clearly define the tasks and scope of official powers of subordinate employees;</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2) </w:t>
      </w:r>
      <w:proofErr w:type="gramStart"/>
      <w:r w:rsidRPr="001A2029">
        <w:rPr>
          <w:rFonts w:ascii="Arial" w:hAnsi="Arial" w:cs="Arial"/>
          <w:color w:val="232323"/>
          <w:lang w:val="en-US"/>
        </w:rPr>
        <w:t>not</w:t>
      </w:r>
      <w:proofErr w:type="gramEnd"/>
      <w:r w:rsidRPr="001A2029">
        <w:rPr>
          <w:rFonts w:ascii="Arial" w:hAnsi="Arial" w:cs="Arial"/>
          <w:color w:val="232323"/>
          <w:lang w:val="en-US"/>
        </w:rPr>
        <w:t xml:space="preserve"> to allow </w:t>
      </w:r>
      <w:proofErr w:type="spellStart"/>
      <w:r w:rsidRPr="001A2029">
        <w:rPr>
          <w:rFonts w:ascii="Arial" w:hAnsi="Arial" w:cs="Arial"/>
          <w:color w:val="232323"/>
          <w:lang w:val="en-US"/>
        </w:rPr>
        <w:t>maldistribution</w:t>
      </w:r>
      <w:proofErr w:type="spellEnd"/>
      <w:r w:rsidRPr="001A2029">
        <w:rPr>
          <w:rFonts w:ascii="Arial" w:hAnsi="Arial" w:cs="Arial"/>
          <w:color w:val="232323"/>
          <w:lang w:val="en-US"/>
        </w:rPr>
        <w:t xml:space="preserve"> of the work load between employees who are subordinate;</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3) show fairness and objectivity in assessing the results of their activities, as well as in the application of incentives and penalties</w:t>
      </w:r>
      <w:proofErr w:type="gramStart"/>
      <w:r w:rsidRPr="001A2029">
        <w:rPr>
          <w:rFonts w:ascii="Arial" w:hAnsi="Arial" w:cs="Arial"/>
          <w:color w:val="232323"/>
          <w:lang w:val="en-US"/>
        </w:rPr>
        <w:t>;</w:t>
      </w:r>
      <w:proofErr w:type="gramEnd"/>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4) </w:t>
      </w:r>
      <w:proofErr w:type="gramStart"/>
      <w:r w:rsidRPr="001A2029">
        <w:rPr>
          <w:rFonts w:ascii="Arial" w:hAnsi="Arial" w:cs="Arial"/>
          <w:color w:val="232323"/>
          <w:lang w:val="en-US"/>
        </w:rPr>
        <w:t>not</w:t>
      </w:r>
      <w:proofErr w:type="gramEnd"/>
      <w:r w:rsidRPr="001A2029">
        <w:rPr>
          <w:rFonts w:ascii="Arial" w:hAnsi="Arial" w:cs="Arial"/>
          <w:color w:val="232323"/>
          <w:lang w:val="en-US"/>
        </w:rPr>
        <w:t xml:space="preserve"> to give clearly impracticable orders or orders that go beyond their official duties, as well as contradicting the legislation;</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5) </w:t>
      </w:r>
      <w:proofErr w:type="gramStart"/>
      <w:r w:rsidRPr="001A2029">
        <w:rPr>
          <w:rFonts w:ascii="Arial" w:hAnsi="Arial" w:cs="Arial"/>
          <w:color w:val="232323"/>
          <w:lang w:val="en-US"/>
        </w:rPr>
        <w:t>not</w:t>
      </w:r>
      <w:proofErr w:type="gramEnd"/>
      <w:r w:rsidRPr="001A2029">
        <w:rPr>
          <w:rFonts w:ascii="Arial" w:hAnsi="Arial" w:cs="Arial"/>
          <w:color w:val="232323"/>
          <w:lang w:val="en-US"/>
        </w:rPr>
        <w:t xml:space="preserve"> to use the official position to influence the activities of subordinates in resolving issues of an off-duty nature;</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6) </w:t>
      </w:r>
      <w:proofErr w:type="gramStart"/>
      <w:r w:rsidRPr="001A2029">
        <w:rPr>
          <w:rFonts w:ascii="Arial" w:hAnsi="Arial" w:cs="Arial"/>
          <w:color w:val="232323"/>
          <w:lang w:val="en-US"/>
        </w:rPr>
        <w:t>not</w:t>
      </w:r>
      <w:proofErr w:type="gramEnd"/>
      <w:r w:rsidRPr="001A2029">
        <w:rPr>
          <w:rFonts w:ascii="Arial" w:hAnsi="Arial" w:cs="Arial"/>
          <w:color w:val="232323"/>
          <w:lang w:val="en-US"/>
        </w:rPr>
        <w:t xml:space="preserve"> to force subordinates to commit corruption offenses;</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7) </w:t>
      </w:r>
      <w:proofErr w:type="gramStart"/>
      <w:r w:rsidRPr="001A2029">
        <w:rPr>
          <w:rFonts w:ascii="Arial" w:hAnsi="Arial" w:cs="Arial"/>
          <w:color w:val="232323"/>
          <w:lang w:val="en-US"/>
        </w:rPr>
        <w:t>timely</w:t>
      </w:r>
      <w:proofErr w:type="gramEnd"/>
      <w:r w:rsidRPr="001A2029">
        <w:rPr>
          <w:rFonts w:ascii="Arial" w:hAnsi="Arial" w:cs="Arial"/>
          <w:color w:val="232323"/>
          <w:lang w:val="en-US"/>
        </w:rPr>
        <w:t xml:space="preserve"> take comprehensive measures to resolve conflicts of interest that have arisen among colleagues in the course of the performance of their official duties;</w:t>
      </w:r>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 xml:space="preserve">8) </w:t>
      </w:r>
      <w:proofErr w:type="gramStart"/>
      <w:r w:rsidRPr="001A2029">
        <w:rPr>
          <w:rFonts w:ascii="Arial" w:hAnsi="Arial" w:cs="Arial"/>
          <w:color w:val="232323"/>
          <w:lang w:val="en-US"/>
        </w:rPr>
        <w:t>ensure</w:t>
      </w:r>
      <w:proofErr w:type="gramEnd"/>
      <w:r w:rsidRPr="001A2029">
        <w:rPr>
          <w:rFonts w:ascii="Arial" w:hAnsi="Arial" w:cs="Arial"/>
          <w:color w:val="232323"/>
          <w:lang w:val="en-US"/>
        </w:rPr>
        <w:t xml:space="preserve"> the safety of the property of the Enterprise, rationally, efficiently use the property of the Enterprise for official purposes, including vehicles.</w:t>
      </w:r>
    </w:p>
    <w:p w:rsidR="004E67A4" w:rsidRPr="001A2029" w:rsidRDefault="004E67A4" w:rsidP="004E67A4">
      <w:pPr>
        <w:pStyle w:val="a3"/>
        <w:spacing w:before="0" w:beforeAutospacing="0" w:after="0" w:afterAutospacing="0" w:line="330" w:lineRule="atLeast"/>
        <w:jc w:val="both"/>
        <w:rPr>
          <w:rFonts w:ascii="Arial" w:hAnsi="Arial" w:cs="Arial"/>
          <w:color w:val="232323"/>
          <w:lang w:val="en-US"/>
        </w:rPr>
      </w:pPr>
      <w:proofErr w:type="gramStart"/>
      <w:r w:rsidRPr="001A2029">
        <w:rPr>
          <w:rStyle w:val="a4"/>
          <w:rFonts w:ascii="Arial" w:hAnsi="Arial" w:cs="Arial"/>
          <w:color w:val="232323"/>
          <w:lang w:val="en-US"/>
        </w:rPr>
        <w:t>3.Liability</w:t>
      </w:r>
      <w:proofErr w:type="gramEnd"/>
    </w:p>
    <w:p w:rsidR="004E67A4" w:rsidRPr="001A2029" w:rsidRDefault="004E67A4" w:rsidP="004E67A4">
      <w:pPr>
        <w:pStyle w:val="a3"/>
        <w:spacing w:before="0" w:beforeAutospacing="0" w:after="180" w:afterAutospacing="0" w:line="330" w:lineRule="atLeast"/>
        <w:jc w:val="both"/>
        <w:rPr>
          <w:rFonts w:ascii="Arial" w:hAnsi="Arial" w:cs="Arial"/>
          <w:color w:val="232323"/>
          <w:lang w:val="en-US"/>
        </w:rPr>
      </w:pPr>
      <w:r w:rsidRPr="001A2029">
        <w:rPr>
          <w:rFonts w:ascii="Arial" w:hAnsi="Arial" w:cs="Arial"/>
          <w:color w:val="232323"/>
          <w:lang w:val="en-US"/>
        </w:rPr>
        <w:t>Employees of the Enterprise are liable for non-compliance or improper execution of the Anti-Corruption Standard in accordance with the legislation of the Republic of Kazakhstan.</w:t>
      </w:r>
    </w:p>
    <w:p w:rsidR="00DA00E3" w:rsidRPr="001A2029" w:rsidRDefault="001A2029" w:rsidP="004E67A4">
      <w:pPr>
        <w:jc w:val="both"/>
        <w:rPr>
          <w:lang w:val="en-US"/>
        </w:rPr>
      </w:pPr>
    </w:p>
    <w:sectPr w:rsidR="00DA00E3" w:rsidRPr="001A2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A4"/>
    <w:rsid w:val="001A2029"/>
    <w:rsid w:val="004E67A4"/>
    <w:rsid w:val="00A07156"/>
    <w:rsid w:val="00CE4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4F1A"/>
  <w15:chartTrackingRefBased/>
  <w15:docId w15:val="{75AE1815-94BF-46F6-89AC-7160EFD8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7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Алибаева Гульмира Сериковна</dc:creator>
  <cp:keywords/>
  <dc:description/>
  <cp:lastModifiedBy>Омарғалиева Інкәр Төлепбергенқызы</cp:lastModifiedBy>
  <cp:revision>2</cp:revision>
  <dcterms:created xsi:type="dcterms:W3CDTF">2023-06-19T09:22:00Z</dcterms:created>
  <dcterms:modified xsi:type="dcterms:W3CDTF">2023-06-19T10:04:00Z</dcterms:modified>
</cp:coreProperties>
</file>